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DC56" w14:textId="77777777" w:rsidR="00007B66" w:rsidRPr="00171416" w:rsidRDefault="008B4AEC" w:rsidP="002E1127">
      <w:pPr>
        <w:rPr>
          <w:rFonts w:ascii="Arial" w:hAnsi="Arial" w:cs="Arial"/>
          <w:b/>
          <w:sz w:val="36"/>
          <w:szCs w:val="36"/>
        </w:rPr>
      </w:pPr>
      <w:r w:rsidRPr="00171416">
        <w:rPr>
          <w:rFonts w:ascii="Arial" w:hAnsi="Arial" w:cs="Arial"/>
          <w:b/>
          <w:sz w:val="36"/>
          <w:szCs w:val="36"/>
        </w:rPr>
        <w:t>Mud Fever</w:t>
      </w:r>
    </w:p>
    <w:p w14:paraId="77798377" w14:textId="77777777" w:rsidR="008B4AEC" w:rsidRPr="002E1127" w:rsidRDefault="008B4AEC">
      <w:pPr>
        <w:contextualSpacing/>
        <w:rPr>
          <w:rFonts w:ascii="Arial" w:hAnsi="Arial" w:cs="Arial"/>
          <w:sz w:val="24"/>
          <w:szCs w:val="24"/>
        </w:rPr>
      </w:pPr>
      <w:r w:rsidRPr="002E1127">
        <w:rPr>
          <w:rFonts w:ascii="Arial" w:hAnsi="Arial" w:cs="Arial"/>
          <w:sz w:val="24"/>
          <w:szCs w:val="24"/>
        </w:rPr>
        <w:t xml:space="preserve">If you have a horse with white pasterns, you have most likely had “mud fever” at some time. There are a number of treatments available, based around zinc creams, </w:t>
      </w:r>
      <w:proofErr w:type="spellStart"/>
      <w:r w:rsidR="00CE3DA8" w:rsidRPr="002E1127">
        <w:rPr>
          <w:rFonts w:ascii="Arial" w:hAnsi="Arial" w:cs="Arial"/>
          <w:sz w:val="24"/>
          <w:szCs w:val="24"/>
        </w:rPr>
        <w:t>antibacterials</w:t>
      </w:r>
      <w:proofErr w:type="spellEnd"/>
      <w:r w:rsidRPr="002E1127">
        <w:rPr>
          <w:rFonts w:ascii="Arial" w:hAnsi="Arial" w:cs="Arial"/>
          <w:sz w:val="24"/>
          <w:szCs w:val="24"/>
        </w:rPr>
        <w:t>, iodine washes and oils, as well as a few old recipes!</w:t>
      </w:r>
      <w:r w:rsidR="00CE3DA8" w:rsidRPr="002E1127">
        <w:rPr>
          <w:rFonts w:ascii="Arial" w:hAnsi="Arial" w:cs="Arial"/>
          <w:sz w:val="24"/>
          <w:szCs w:val="24"/>
        </w:rPr>
        <w:t xml:space="preserve"> It seems particularly bad as the moment, but it is common in this district all year round.</w:t>
      </w:r>
    </w:p>
    <w:p w14:paraId="0BB55D3A" w14:textId="77777777" w:rsidR="00CE3DA8" w:rsidRPr="002E1127" w:rsidRDefault="00CE3DA8">
      <w:pPr>
        <w:contextualSpacing/>
        <w:rPr>
          <w:rFonts w:ascii="Arial" w:hAnsi="Arial" w:cs="Arial"/>
          <w:sz w:val="24"/>
          <w:szCs w:val="24"/>
        </w:rPr>
      </w:pPr>
    </w:p>
    <w:p w14:paraId="47C62A40" w14:textId="77777777" w:rsidR="00CE3DA8" w:rsidRPr="002E1127" w:rsidRDefault="00CE3DA8">
      <w:pPr>
        <w:contextualSpacing/>
        <w:rPr>
          <w:rFonts w:ascii="Arial" w:hAnsi="Arial" w:cs="Arial"/>
          <w:sz w:val="24"/>
          <w:szCs w:val="24"/>
          <w:u w:val="single"/>
        </w:rPr>
      </w:pPr>
      <w:r w:rsidRPr="002E1127">
        <w:rPr>
          <w:rFonts w:ascii="Arial" w:hAnsi="Arial" w:cs="Arial"/>
          <w:sz w:val="24"/>
          <w:szCs w:val="24"/>
          <w:u w:val="single"/>
        </w:rPr>
        <w:t>What is the cause?</w:t>
      </w:r>
    </w:p>
    <w:p w14:paraId="184FAB39" w14:textId="77777777" w:rsidR="00CE3DA8" w:rsidRPr="002E1127" w:rsidRDefault="00CE3DA8">
      <w:pPr>
        <w:contextualSpacing/>
        <w:rPr>
          <w:rFonts w:ascii="Arial" w:hAnsi="Arial" w:cs="Arial"/>
          <w:sz w:val="24"/>
          <w:szCs w:val="24"/>
        </w:rPr>
      </w:pPr>
      <w:r w:rsidRPr="002E1127">
        <w:rPr>
          <w:rFonts w:ascii="Arial" w:hAnsi="Arial" w:cs="Arial"/>
          <w:sz w:val="24"/>
          <w:szCs w:val="24"/>
        </w:rPr>
        <w:t xml:space="preserve">In wet and muddy </w:t>
      </w:r>
      <w:proofErr w:type="gramStart"/>
      <w:r w:rsidRPr="002E1127">
        <w:rPr>
          <w:rFonts w:ascii="Arial" w:hAnsi="Arial" w:cs="Arial"/>
          <w:sz w:val="24"/>
          <w:szCs w:val="24"/>
        </w:rPr>
        <w:t>conditions</w:t>
      </w:r>
      <w:proofErr w:type="gramEnd"/>
      <w:r w:rsidRPr="002E1127">
        <w:rPr>
          <w:rFonts w:ascii="Arial" w:hAnsi="Arial" w:cs="Arial"/>
          <w:sz w:val="24"/>
          <w:szCs w:val="24"/>
        </w:rPr>
        <w:t xml:space="preserve"> the continual wetting and drying of the skin causes the skin to crack and allow bacteria to penetrate. Serum oozes from the lesions sticking to the hair forming the typical scabs.</w:t>
      </w:r>
    </w:p>
    <w:p w14:paraId="4368789B" w14:textId="77777777" w:rsidR="00CE3DA8" w:rsidRPr="002E1127" w:rsidRDefault="00CE3DA8">
      <w:pPr>
        <w:contextualSpacing/>
        <w:rPr>
          <w:rFonts w:ascii="Arial" w:hAnsi="Arial" w:cs="Arial"/>
          <w:sz w:val="24"/>
          <w:szCs w:val="24"/>
        </w:rPr>
      </w:pPr>
    </w:p>
    <w:p w14:paraId="19E7B66A" w14:textId="77777777" w:rsidR="00CE3DA8" w:rsidRPr="002E1127" w:rsidRDefault="00CE3DA8">
      <w:pPr>
        <w:contextualSpacing/>
        <w:rPr>
          <w:rFonts w:ascii="Arial" w:hAnsi="Arial" w:cs="Arial"/>
          <w:sz w:val="24"/>
          <w:szCs w:val="24"/>
          <w:u w:val="single"/>
        </w:rPr>
      </w:pPr>
      <w:r w:rsidRPr="002E1127">
        <w:rPr>
          <w:rFonts w:ascii="Arial" w:hAnsi="Arial" w:cs="Arial"/>
          <w:sz w:val="24"/>
          <w:szCs w:val="24"/>
          <w:u w:val="single"/>
        </w:rPr>
        <w:t>But some horses get it in dry weather!</w:t>
      </w:r>
    </w:p>
    <w:p w14:paraId="694DCDC2" w14:textId="77777777" w:rsidR="00CE3DA8" w:rsidRPr="002E1127" w:rsidRDefault="00CE3DA8">
      <w:pPr>
        <w:contextualSpacing/>
        <w:rPr>
          <w:rFonts w:ascii="Arial" w:hAnsi="Arial" w:cs="Arial"/>
          <w:sz w:val="24"/>
          <w:szCs w:val="24"/>
        </w:rPr>
      </w:pPr>
      <w:r w:rsidRPr="002E1127">
        <w:rPr>
          <w:rFonts w:ascii="Arial" w:hAnsi="Arial" w:cs="Arial"/>
          <w:sz w:val="24"/>
          <w:szCs w:val="24"/>
        </w:rPr>
        <w:t xml:space="preserve">Yes, photosensitivity, </w:t>
      </w:r>
      <w:r w:rsidR="00462E32" w:rsidRPr="002E1127">
        <w:rPr>
          <w:rFonts w:ascii="Arial" w:hAnsi="Arial" w:cs="Arial"/>
          <w:sz w:val="24"/>
          <w:szCs w:val="24"/>
        </w:rPr>
        <w:t>where the skin reacts to sunlight, and becomes inflamed, also allows bacteria to penetrate and the same reaction takes place. Other causes are abrasions to the skin and even biting flies.</w:t>
      </w:r>
    </w:p>
    <w:p w14:paraId="68DB6FBA" w14:textId="77777777" w:rsidR="00462E32" w:rsidRPr="002E1127" w:rsidRDefault="00462E32">
      <w:pPr>
        <w:contextualSpacing/>
        <w:rPr>
          <w:rFonts w:ascii="Arial" w:hAnsi="Arial" w:cs="Arial"/>
          <w:sz w:val="24"/>
          <w:szCs w:val="24"/>
        </w:rPr>
      </w:pPr>
    </w:p>
    <w:p w14:paraId="455A341F" w14:textId="77777777" w:rsidR="00462E32" w:rsidRPr="002E1127" w:rsidRDefault="00462E32">
      <w:pPr>
        <w:contextualSpacing/>
        <w:rPr>
          <w:rFonts w:ascii="Arial" w:hAnsi="Arial" w:cs="Arial"/>
          <w:sz w:val="24"/>
          <w:szCs w:val="24"/>
          <w:u w:val="single"/>
        </w:rPr>
      </w:pPr>
      <w:r w:rsidRPr="002E1127">
        <w:rPr>
          <w:rFonts w:ascii="Arial" w:hAnsi="Arial" w:cs="Arial"/>
          <w:sz w:val="24"/>
          <w:szCs w:val="24"/>
          <w:u w:val="single"/>
        </w:rPr>
        <w:t>Why do some treatments work sometimes and not other times?</w:t>
      </w:r>
    </w:p>
    <w:p w14:paraId="308E6546" w14:textId="77777777" w:rsidR="00462E32" w:rsidRPr="002E1127" w:rsidRDefault="00462E32">
      <w:pPr>
        <w:contextualSpacing/>
        <w:rPr>
          <w:rFonts w:ascii="Arial" w:hAnsi="Arial" w:cs="Arial"/>
          <w:sz w:val="24"/>
          <w:szCs w:val="24"/>
        </w:rPr>
      </w:pPr>
      <w:r w:rsidRPr="002E1127">
        <w:rPr>
          <w:rFonts w:ascii="Arial" w:hAnsi="Arial" w:cs="Arial"/>
          <w:sz w:val="24"/>
          <w:szCs w:val="24"/>
        </w:rPr>
        <w:t xml:space="preserve">As each case is a bit different, with combinations of water, mud, sunlight, abrasions, different strains of bacteria, and the horses own </w:t>
      </w:r>
      <w:r w:rsidR="00E5602B" w:rsidRPr="002E1127">
        <w:rPr>
          <w:rFonts w:ascii="Arial" w:hAnsi="Arial" w:cs="Arial"/>
          <w:sz w:val="24"/>
          <w:szCs w:val="24"/>
        </w:rPr>
        <w:t>immune system,</w:t>
      </w:r>
      <w:r w:rsidRPr="002E1127">
        <w:rPr>
          <w:rFonts w:ascii="Arial" w:hAnsi="Arial" w:cs="Arial"/>
          <w:sz w:val="24"/>
          <w:szCs w:val="24"/>
        </w:rPr>
        <w:t xml:space="preserve"> one treatment is not going to work in every case.</w:t>
      </w:r>
    </w:p>
    <w:p w14:paraId="61D00A5D" w14:textId="77777777" w:rsidR="00462E32" w:rsidRPr="002E1127" w:rsidRDefault="00462E32">
      <w:pPr>
        <w:contextualSpacing/>
        <w:rPr>
          <w:rFonts w:ascii="Arial" w:hAnsi="Arial" w:cs="Arial"/>
          <w:sz w:val="24"/>
          <w:szCs w:val="24"/>
        </w:rPr>
      </w:pPr>
    </w:p>
    <w:p w14:paraId="052A8D1F" w14:textId="77777777" w:rsidR="00462E32" w:rsidRPr="002E1127" w:rsidRDefault="00462E32">
      <w:pPr>
        <w:contextualSpacing/>
        <w:rPr>
          <w:rFonts w:ascii="Arial" w:hAnsi="Arial" w:cs="Arial"/>
          <w:sz w:val="24"/>
          <w:szCs w:val="24"/>
        </w:rPr>
      </w:pPr>
      <w:r w:rsidRPr="002E1127">
        <w:rPr>
          <w:rFonts w:ascii="Arial" w:hAnsi="Arial" w:cs="Arial"/>
          <w:sz w:val="24"/>
          <w:szCs w:val="24"/>
          <w:u w:val="single"/>
        </w:rPr>
        <w:t>Should I cover the mud fever with a bandage?</w:t>
      </w:r>
      <w:r w:rsidRPr="002E1127">
        <w:rPr>
          <w:rFonts w:ascii="Arial" w:hAnsi="Arial" w:cs="Arial"/>
          <w:sz w:val="24"/>
          <w:szCs w:val="24"/>
        </w:rPr>
        <w:t xml:space="preserve"> </w:t>
      </w:r>
    </w:p>
    <w:p w14:paraId="4C7490FD" w14:textId="77777777" w:rsidR="00CE3DA8" w:rsidRPr="002E1127" w:rsidRDefault="00462E32">
      <w:pPr>
        <w:contextualSpacing/>
        <w:rPr>
          <w:rFonts w:ascii="Arial" w:hAnsi="Arial" w:cs="Arial"/>
          <w:sz w:val="24"/>
          <w:szCs w:val="24"/>
        </w:rPr>
      </w:pPr>
      <w:r w:rsidRPr="002E1127">
        <w:rPr>
          <w:rFonts w:ascii="Arial" w:hAnsi="Arial" w:cs="Arial"/>
          <w:sz w:val="24"/>
          <w:szCs w:val="24"/>
        </w:rPr>
        <w:t>Covering does protect the area from sunlight and allows the topical medication to stay in contact at higher levels. So yes, covering does generally help, as long as the bandages are dry.</w:t>
      </w:r>
    </w:p>
    <w:p w14:paraId="2EEB12A0" w14:textId="77777777" w:rsidR="00462E32" w:rsidRPr="002E1127" w:rsidRDefault="00462E32">
      <w:pPr>
        <w:contextualSpacing/>
        <w:rPr>
          <w:rFonts w:ascii="Arial" w:hAnsi="Arial" w:cs="Arial"/>
          <w:sz w:val="24"/>
          <w:szCs w:val="24"/>
        </w:rPr>
      </w:pPr>
    </w:p>
    <w:p w14:paraId="0B36605E" w14:textId="77777777" w:rsidR="00462E32" w:rsidRPr="002E1127" w:rsidRDefault="00462E32">
      <w:pPr>
        <w:contextualSpacing/>
        <w:rPr>
          <w:rFonts w:ascii="Arial" w:hAnsi="Arial" w:cs="Arial"/>
          <w:sz w:val="24"/>
          <w:szCs w:val="24"/>
          <w:u w:val="single"/>
        </w:rPr>
      </w:pPr>
      <w:r w:rsidRPr="002E1127">
        <w:rPr>
          <w:rFonts w:ascii="Arial" w:hAnsi="Arial" w:cs="Arial"/>
          <w:sz w:val="24"/>
          <w:szCs w:val="24"/>
          <w:u w:val="single"/>
        </w:rPr>
        <w:t>Sometimes the whole leg swells and the horse is sore!</w:t>
      </w:r>
    </w:p>
    <w:p w14:paraId="401B9A44" w14:textId="77777777" w:rsidR="00462E32" w:rsidRPr="002E1127" w:rsidRDefault="00462E32">
      <w:pPr>
        <w:contextualSpacing/>
        <w:rPr>
          <w:rFonts w:ascii="Arial" w:hAnsi="Arial" w:cs="Arial"/>
          <w:sz w:val="24"/>
          <w:szCs w:val="24"/>
        </w:rPr>
      </w:pPr>
      <w:r w:rsidRPr="002E1127">
        <w:rPr>
          <w:rFonts w:ascii="Arial" w:hAnsi="Arial" w:cs="Arial"/>
          <w:sz w:val="24"/>
          <w:szCs w:val="24"/>
        </w:rPr>
        <w:t xml:space="preserve">These severe cases are caused by bacteria penetrating deeper tissues and may require systemic </w:t>
      </w:r>
      <w:r w:rsidR="000243C8" w:rsidRPr="002E1127">
        <w:rPr>
          <w:rFonts w:ascii="Arial" w:hAnsi="Arial" w:cs="Arial"/>
          <w:sz w:val="24"/>
          <w:szCs w:val="24"/>
        </w:rPr>
        <w:t xml:space="preserve">antibiotics and anti </w:t>
      </w:r>
      <w:proofErr w:type="spellStart"/>
      <w:r w:rsidR="000243C8" w:rsidRPr="002E1127">
        <w:rPr>
          <w:rFonts w:ascii="Arial" w:hAnsi="Arial" w:cs="Arial"/>
          <w:sz w:val="24"/>
          <w:szCs w:val="24"/>
        </w:rPr>
        <w:t>inflammator</w:t>
      </w:r>
      <w:r w:rsidR="00E35C7A" w:rsidRPr="002E1127">
        <w:rPr>
          <w:rFonts w:ascii="Arial" w:hAnsi="Arial" w:cs="Arial"/>
          <w:sz w:val="24"/>
          <w:szCs w:val="24"/>
        </w:rPr>
        <w:t>ies</w:t>
      </w:r>
      <w:proofErr w:type="spellEnd"/>
      <w:r w:rsidR="000243C8" w:rsidRPr="002E1127">
        <w:rPr>
          <w:rFonts w:ascii="Arial" w:hAnsi="Arial" w:cs="Arial"/>
          <w:sz w:val="24"/>
          <w:szCs w:val="24"/>
        </w:rPr>
        <w:t xml:space="preserve"> so talk to us.</w:t>
      </w:r>
    </w:p>
    <w:p w14:paraId="7DF9EB4E" w14:textId="77777777" w:rsidR="00E35C7A" w:rsidRPr="002E1127" w:rsidRDefault="00E35C7A">
      <w:pPr>
        <w:contextualSpacing/>
        <w:rPr>
          <w:rFonts w:ascii="Arial" w:hAnsi="Arial" w:cs="Arial"/>
          <w:sz w:val="24"/>
          <w:szCs w:val="24"/>
          <w:u w:val="single"/>
        </w:rPr>
      </w:pPr>
    </w:p>
    <w:p w14:paraId="77C50FE9" w14:textId="77777777" w:rsidR="00E35C7A" w:rsidRPr="002E1127" w:rsidRDefault="00E35C7A">
      <w:pPr>
        <w:contextualSpacing/>
        <w:rPr>
          <w:rFonts w:ascii="Arial" w:hAnsi="Arial" w:cs="Arial"/>
          <w:sz w:val="24"/>
          <w:szCs w:val="24"/>
          <w:u w:val="single"/>
        </w:rPr>
      </w:pPr>
      <w:r w:rsidRPr="002E1127">
        <w:rPr>
          <w:rFonts w:ascii="Arial" w:hAnsi="Arial" w:cs="Arial"/>
          <w:sz w:val="24"/>
          <w:szCs w:val="24"/>
          <w:u w:val="single"/>
        </w:rPr>
        <w:t>Can I prevent “mud fever”?</w:t>
      </w:r>
    </w:p>
    <w:p w14:paraId="5E005228" w14:textId="77777777" w:rsidR="00E35C7A" w:rsidRPr="002E1127" w:rsidRDefault="00E35C7A">
      <w:pPr>
        <w:contextualSpacing/>
        <w:rPr>
          <w:rFonts w:ascii="Arial" w:hAnsi="Arial" w:cs="Arial"/>
          <w:sz w:val="24"/>
          <w:szCs w:val="24"/>
        </w:rPr>
      </w:pPr>
      <w:r w:rsidRPr="002E1127">
        <w:rPr>
          <w:rFonts w:ascii="Arial" w:hAnsi="Arial" w:cs="Arial"/>
          <w:sz w:val="24"/>
          <w:szCs w:val="24"/>
        </w:rPr>
        <w:t>Try keeping the legs dry. Brush rather than hose mud off. Keep protected from sunlight with zinc creams. Start treatment early.</w:t>
      </w:r>
    </w:p>
    <w:p w14:paraId="4D5CB3C1" w14:textId="77777777" w:rsidR="00E35C7A" w:rsidRPr="002E1127" w:rsidRDefault="00E35C7A">
      <w:pPr>
        <w:contextualSpacing/>
        <w:rPr>
          <w:rFonts w:ascii="Arial" w:hAnsi="Arial" w:cs="Arial"/>
          <w:sz w:val="24"/>
          <w:szCs w:val="24"/>
        </w:rPr>
      </w:pPr>
    </w:p>
    <w:p w14:paraId="7868CA2D" w14:textId="77777777" w:rsidR="00E35C7A" w:rsidRPr="002E1127" w:rsidRDefault="00E35C7A">
      <w:pPr>
        <w:contextualSpacing/>
        <w:rPr>
          <w:rFonts w:ascii="Arial" w:hAnsi="Arial" w:cs="Arial"/>
          <w:sz w:val="24"/>
          <w:szCs w:val="24"/>
          <w:u w:val="single"/>
        </w:rPr>
      </w:pPr>
      <w:r w:rsidRPr="002E1127">
        <w:rPr>
          <w:rFonts w:ascii="Arial" w:hAnsi="Arial" w:cs="Arial"/>
          <w:sz w:val="24"/>
          <w:szCs w:val="24"/>
          <w:u w:val="single"/>
        </w:rPr>
        <w:t>What should I treat with first?</w:t>
      </w:r>
    </w:p>
    <w:p w14:paraId="67212318" w14:textId="77777777" w:rsidR="00E35C7A" w:rsidRPr="002E1127" w:rsidRDefault="00E35C7A">
      <w:pPr>
        <w:contextualSpacing/>
        <w:rPr>
          <w:rFonts w:ascii="Arial" w:hAnsi="Arial" w:cs="Arial"/>
          <w:sz w:val="24"/>
          <w:szCs w:val="24"/>
        </w:rPr>
      </w:pPr>
      <w:r w:rsidRPr="002E1127">
        <w:rPr>
          <w:rFonts w:ascii="Arial" w:hAnsi="Arial" w:cs="Arial"/>
          <w:sz w:val="24"/>
          <w:szCs w:val="24"/>
        </w:rPr>
        <w:lastRenderedPageBreak/>
        <w:t>Start with the medication that worked last time and if that is not helping talk to us.  There are a number of products available plus some medications we make up.</w:t>
      </w:r>
    </w:p>
    <w:p w14:paraId="7D4C4E92" w14:textId="77777777" w:rsidR="00CE3DA8" w:rsidRPr="002E1127" w:rsidRDefault="00CE3DA8">
      <w:pPr>
        <w:contextualSpacing/>
        <w:rPr>
          <w:rFonts w:ascii="Arial" w:hAnsi="Arial" w:cs="Arial"/>
          <w:sz w:val="24"/>
          <w:szCs w:val="24"/>
        </w:rPr>
      </w:pPr>
      <w:r w:rsidRPr="002E1127">
        <w:rPr>
          <w:rFonts w:ascii="Arial" w:hAnsi="Arial" w:cs="Arial"/>
          <w:sz w:val="24"/>
          <w:szCs w:val="24"/>
        </w:rPr>
        <w:t xml:space="preserve"> </w:t>
      </w:r>
    </w:p>
    <w:sectPr w:rsidR="00CE3DA8" w:rsidRPr="002E1127" w:rsidSect="00007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6A85" w14:textId="77777777" w:rsidR="002E1127" w:rsidRDefault="002E1127" w:rsidP="002E1127">
      <w:pPr>
        <w:spacing w:after="0" w:line="240" w:lineRule="auto"/>
      </w:pPr>
      <w:r>
        <w:separator/>
      </w:r>
    </w:p>
  </w:endnote>
  <w:endnote w:type="continuationSeparator" w:id="0">
    <w:p w14:paraId="236DCEC5" w14:textId="77777777" w:rsidR="002E1127" w:rsidRDefault="002E1127" w:rsidP="002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C99A" w14:textId="77777777" w:rsidR="002E1127" w:rsidRDefault="002E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4DB4" w14:textId="77777777" w:rsidR="002E1127" w:rsidRDefault="002E1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3A0B" w14:textId="77777777" w:rsidR="002E1127" w:rsidRDefault="002E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E1C3" w14:textId="77777777" w:rsidR="002E1127" w:rsidRDefault="002E1127" w:rsidP="002E1127">
      <w:pPr>
        <w:spacing w:after="0" w:line="240" w:lineRule="auto"/>
      </w:pPr>
      <w:r>
        <w:separator/>
      </w:r>
    </w:p>
  </w:footnote>
  <w:footnote w:type="continuationSeparator" w:id="0">
    <w:p w14:paraId="69887852" w14:textId="77777777" w:rsidR="002E1127" w:rsidRDefault="002E1127" w:rsidP="002E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DC3D" w14:textId="77777777" w:rsidR="002E1127" w:rsidRDefault="002E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979B" w14:textId="5A0E8A70" w:rsidR="002E1127" w:rsidRDefault="002E1127" w:rsidP="002E1127">
    <w:pPr>
      <w:pStyle w:val="Header"/>
      <w:jc w:val="center"/>
    </w:pPr>
    <w:bookmarkStart w:id="0" w:name="_GoBack"/>
    <w:bookmarkEnd w:id="0"/>
    <w:r>
      <w:rPr>
        <w:noProof/>
      </w:rPr>
      <w:drawing>
        <wp:inline distT="0" distB="0" distL="0" distR="0" wp14:anchorId="4FD3756B" wp14:editId="028C43B8">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D398" w14:textId="77777777" w:rsidR="002E1127" w:rsidRDefault="002E1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EC"/>
    <w:rsid w:val="00007B66"/>
    <w:rsid w:val="000165EF"/>
    <w:rsid w:val="000223B4"/>
    <w:rsid w:val="000243C8"/>
    <w:rsid w:val="000C6E3B"/>
    <w:rsid w:val="00127A16"/>
    <w:rsid w:val="00136D68"/>
    <w:rsid w:val="00153C2D"/>
    <w:rsid w:val="00170609"/>
    <w:rsid w:val="00171416"/>
    <w:rsid w:val="00182150"/>
    <w:rsid w:val="00190852"/>
    <w:rsid w:val="00220CB9"/>
    <w:rsid w:val="00241A64"/>
    <w:rsid w:val="00255943"/>
    <w:rsid w:val="002818BE"/>
    <w:rsid w:val="002C2C5B"/>
    <w:rsid w:val="002D10A6"/>
    <w:rsid w:val="002D35A4"/>
    <w:rsid w:val="002E1127"/>
    <w:rsid w:val="002F58FF"/>
    <w:rsid w:val="00304811"/>
    <w:rsid w:val="00314E02"/>
    <w:rsid w:val="00326B9E"/>
    <w:rsid w:val="00332455"/>
    <w:rsid w:val="003332BA"/>
    <w:rsid w:val="003539BF"/>
    <w:rsid w:val="003D1DE3"/>
    <w:rsid w:val="003D2015"/>
    <w:rsid w:val="003D6B6A"/>
    <w:rsid w:val="003F3CE6"/>
    <w:rsid w:val="00402FDB"/>
    <w:rsid w:val="00415C61"/>
    <w:rsid w:val="00443224"/>
    <w:rsid w:val="00446494"/>
    <w:rsid w:val="00462E32"/>
    <w:rsid w:val="00475A92"/>
    <w:rsid w:val="004B338D"/>
    <w:rsid w:val="004E63D7"/>
    <w:rsid w:val="00503E22"/>
    <w:rsid w:val="005171E2"/>
    <w:rsid w:val="005454E0"/>
    <w:rsid w:val="00560A8A"/>
    <w:rsid w:val="005B5122"/>
    <w:rsid w:val="005C4A88"/>
    <w:rsid w:val="005E6E1A"/>
    <w:rsid w:val="005E7B17"/>
    <w:rsid w:val="006178B4"/>
    <w:rsid w:val="006425B0"/>
    <w:rsid w:val="00676D23"/>
    <w:rsid w:val="006A204B"/>
    <w:rsid w:val="006B1183"/>
    <w:rsid w:val="006B48D6"/>
    <w:rsid w:val="006B5ADD"/>
    <w:rsid w:val="006E32A9"/>
    <w:rsid w:val="006E5692"/>
    <w:rsid w:val="00764720"/>
    <w:rsid w:val="007A69BF"/>
    <w:rsid w:val="007E61A7"/>
    <w:rsid w:val="007E7E35"/>
    <w:rsid w:val="00800425"/>
    <w:rsid w:val="00815CD3"/>
    <w:rsid w:val="00832A9D"/>
    <w:rsid w:val="008454AB"/>
    <w:rsid w:val="00850145"/>
    <w:rsid w:val="00882EDA"/>
    <w:rsid w:val="0088721F"/>
    <w:rsid w:val="008A464F"/>
    <w:rsid w:val="008B321A"/>
    <w:rsid w:val="008B36BE"/>
    <w:rsid w:val="008B4AEC"/>
    <w:rsid w:val="008E3D8A"/>
    <w:rsid w:val="008E3F50"/>
    <w:rsid w:val="00903C48"/>
    <w:rsid w:val="00905E69"/>
    <w:rsid w:val="00980085"/>
    <w:rsid w:val="009B4713"/>
    <w:rsid w:val="009E3A34"/>
    <w:rsid w:val="009E4265"/>
    <w:rsid w:val="00A1092A"/>
    <w:rsid w:val="00A535A4"/>
    <w:rsid w:val="00A84E34"/>
    <w:rsid w:val="00AA24A5"/>
    <w:rsid w:val="00AB633C"/>
    <w:rsid w:val="00AD2E73"/>
    <w:rsid w:val="00AE0589"/>
    <w:rsid w:val="00B21379"/>
    <w:rsid w:val="00B23EA0"/>
    <w:rsid w:val="00BE708D"/>
    <w:rsid w:val="00BF7789"/>
    <w:rsid w:val="00C07143"/>
    <w:rsid w:val="00C30FE3"/>
    <w:rsid w:val="00C364CB"/>
    <w:rsid w:val="00C406B3"/>
    <w:rsid w:val="00C71A7B"/>
    <w:rsid w:val="00C91198"/>
    <w:rsid w:val="00C96FA9"/>
    <w:rsid w:val="00CA124C"/>
    <w:rsid w:val="00CC69AC"/>
    <w:rsid w:val="00CD09DE"/>
    <w:rsid w:val="00CE3DA8"/>
    <w:rsid w:val="00D05D5F"/>
    <w:rsid w:val="00D45294"/>
    <w:rsid w:val="00D52CEC"/>
    <w:rsid w:val="00D54A18"/>
    <w:rsid w:val="00D561D7"/>
    <w:rsid w:val="00D83238"/>
    <w:rsid w:val="00DA4DBD"/>
    <w:rsid w:val="00DE223A"/>
    <w:rsid w:val="00E05A6C"/>
    <w:rsid w:val="00E17802"/>
    <w:rsid w:val="00E34535"/>
    <w:rsid w:val="00E35C7A"/>
    <w:rsid w:val="00E53B15"/>
    <w:rsid w:val="00E5602B"/>
    <w:rsid w:val="00E62972"/>
    <w:rsid w:val="00E83560"/>
    <w:rsid w:val="00E944E8"/>
    <w:rsid w:val="00EC0767"/>
    <w:rsid w:val="00EC7715"/>
    <w:rsid w:val="00ED26DD"/>
    <w:rsid w:val="00ED5BED"/>
    <w:rsid w:val="00EE075F"/>
    <w:rsid w:val="00EF7C8C"/>
    <w:rsid w:val="00F0721F"/>
    <w:rsid w:val="00F118B8"/>
    <w:rsid w:val="00F54857"/>
    <w:rsid w:val="00F6350B"/>
    <w:rsid w:val="00FB3914"/>
    <w:rsid w:val="00FB66C0"/>
    <w:rsid w:val="00FF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FD3D99"/>
  <w15:docId w15:val="{FAD09F8F-1333-4ED7-8B90-731E90A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16"/>
    <w:rPr>
      <w:rFonts w:ascii="Tahoma" w:hAnsi="Tahoma" w:cs="Tahoma"/>
      <w:sz w:val="16"/>
      <w:szCs w:val="16"/>
    </w:rPr>
  </w:style>
  <w:style w:type="paragraph" w:styleId="Header">
    <w:name w:val="header"/>
    <w:basedOn w:val="Normal"/>
    <w:link w:val="HeaderChar"/>
    <w:uiPriority w:val="99"/>
    <w:unhideWhenUsed/>
    <w:rsid w:val="002E1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127"/>
  </w:style>
  <w:style w:type="paragraph" w:styleId="Footer">
    <w:name w:val="footer"/>
    <w:basedOn w:val="Normal"/>
    <w:link w:val="FooterChar"/>
    <w:uiPriority w:val="99"/>
    <w:unhideWhenUsed/>
    <w:rsid w:val="002E1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dcterms:created xsi:type="dcterms:W3CDTF">2019-01-08T22:42:00Z</dcterms:created>
  <dcterms:modified xsi:type="dcterms:W3CDTF">2019-01-08T22:42:00Z</dcterms:modified>
</cp:coreProperties>
</file>